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spacing w:after="80"/>
      </w:pPr>
      <w:r>
        <w:rPr>
          <w:rFonts w:ascii="Georgia" w:hAnsi="Georgia" w:cs="Georgia"/>
          <w:sz w:val="48"/>
          <w:sz-cs w:val="48"/>
          <w:b/>
          <w:color w:val="1A1A1A"/>
        </w:rPr>
        <w:t xml:space="preserve">GOODSTONE</w:t>
      </w:r>
    </w:p>
    <w:p>
      <w:pPr>
        <w:jc w:val="center"/>
        <w:spacing w:after="600"/>
      </w:pPr>
      <w:r>
        <w:rPr>
          <w:rFonts w:ascii="Georgia" w:hAnsi="Georgia" w:cs="Georgia"/>
          <w:sz w:val="28"/>
          <w:sz-cs w:val="28"/>
          <w:i/>
          <w:color w:val="8C7355"/>
        </w:rPr>
        <w:t xml:space="preserve">Client FAQ</w:t>
      </w:r>
    </w:p>
    <w:p>
      <w:pPr>
        <w:spacing w:before="400" w:after="160"/>
      </w:pPr>
      <w:r>
        <w:rPr>
          <w:rFonts w:ascii="Georgia" w:hAnsi="Georgia" w:cs="Georgia"/>
          <w:sz w:val="28"/>
          <w:sz-cs w:val="28"/>
          <w:b/>
          <w:color w:val="1A1A1A"/>
        </w:rPr>
        <w:t xml:space="preserve">RESIZING &amp; SIZING</w:t>
      </w:r>
    </w:p>
    <w:p>
      <w:pPr>
        <w:spacing w:before="200" w:after="60"/>
      </w:pPr>
      <w:r>
        <w:rPr>
          <w:rFonts w:ascii="Georgia" w:hAnsi="Georgia" w:cs="Georgia"/>
          <w:sz w:val="28"/>
          <w:sz-cs w:val="28"/>
          <w:b/>
          <w:color w:val="1A1A1A"/>
        </w:rPr>
        <w:t xml:space="preserve">Can I get my ring resized?</w:t>
      </w:r>
    </w:p>
    <w:p>
      <w:pPr>
        <w:spacing w:after="160"/>
      </w:pPr>
      <w:r>
        <w:rPr>
          <w:rFonts w:ascii="Georgia" w:hAnsi="Georgia" w:cs="Georgia"/>
          <w:sz w:val="28"/>
          <w:sz-cs w:val="28"/>
          <w:color w:val="2C2C2C"/>
        </w:rPr>
        <w:t xml:space="preserve">Absolutely — resizing is complimentary. We'll handle everything, including a prepaid shipping label and step-by-step instructions when you're ready. Just reach out to our team at service@goodstoneinc.com and we'll get started.</w:t>
      </w:r>
    </w:p>
    <w:p>
      <w:pPr>
        <w:spacing w:before="200" w:after="60"/>
      </w:pPr>
      <w:r>
        <w:rPr>
          <w:rFonts w:ascii="Georgia" w:hAnsi="Georgia" w:cs="Georgia"/>
          <w:sz w:val="28"/>
          <w:sz-cs w:val="28"/>
          <w:b/>
          <w:color w:val="1A1A1A"/>
        </w:rPr>
        <w:t xml:space="preserve">How long does resizing take?</w:t>
      </w:r>
    </w:p>
    <w:p>
      <w:pPr>
        <w:spacing w:after="160"/>
      </w:pPr>
      <w:r>
        <w:rPr>
          <w:rFonts w:ascii="Georgia" w:hAnsi="Georgia" w:cs="Georgia"/>
          <w:sz w:val="28"/>
          <w:sz-cs w:val="28"/>
          <w:color w:val="2C2C2C"/>
        </w:rPr>
        <w:t xml:space="preserve">Resizing typically takes 10–14 days from the time we receive your piece. We'll keep you updated throughout the process, and confirm preferred delivery date before shipping it back to you.</w:t>
      </w:r>
    </w:p>
    <w:p>
      <w:pPr>
        <w:spacing w:before="200" w:after="60"/>
      </w:pPr>
      <w:r>
        <w:rPr>
          <w:rFonts w:ascii="Georgia" w:hAnsi="Georgia" w:cs="Georgia"/>
          <w:sz w:val="28"/>
          <w:sz-cs w:val="28"/>
          <w:b/>
          <w:color w:val="1A1A1A"/>
        </w:rPr>
        <w:t xml:space="preserve">What if I don't know my ring size?</w:t>
      </w:r>
    </w:p>
    <w:p>
      <w:pPr>
        <w:spacing w:after="160"/>
      </w:pPr>
      <w:r>
        <w:rPr>
          <w:rFonts w:ascii="Georgia" w:hAnsi="Georgia" w:cs="Georgia"/>
          <w:sz w:val="28"/>
          <w:sz-cs w:val="28"/>
          <w:color w:val="2C2C2C"/>
        </w:rPr>
        <w:t xml:space="preserve">Not to worry — this is more common than you'd think! We're happy to send you a complimentary ring sizer with your order (just select "Send Ring Sizer" at checkout). You can also stop into any local jeweler for a quick sizing. Keep in mind the sizer measures in half and full sizes, though we craft in quarter sizes as well.</w:t>
      </w:r>
    </w:p>
    <w:p>
      <w:pPr>
        <w:spacing w:before="200" w:after="60"/>
      </w:pPr>
      <w:r>
        <w:rPr>
          <w:rFonts w:ascii="Georgia" w:hAnsi="Georgia" w:cs="Georgia"/>
          <w:sz w:val="28"/>
          <w:sz-cs w:val="28"/>
          <w:b/>
          <w:color w:val="1A1A1A"/>
        </w:rPr>
        <w:t xml:space="preserve">My ring spins — can you help with sizing beads or a euroshank?</w:t>
      </w:r>
    </w:p>
    <w:p>
      <w:pPr>
        <w:spacing w:after="160"/>
      </w:pPr>
      <w:r>
        <w:rPr>
          <w:rFonts w:ascii="Georgia" w:hAnsi="Georgia" w:cs="Georgia"/>
          <w:sz w:val="28"/>
          <w:sz-cs w:val="28"/>
          <w:color w:val="2C2C2C"/>
        </w:rPr>
        <w:t xml:space="preserve">We can! Sizing beads are complimentary and can be added to most rings to improve fit. A euroshank, however, needs to be incorporated into the original design — adding one after the fact would require a remake or reset at an additional cost. We're happy to walk you through your options.</w:t>
      </w:r>
    </w:p>
    <w:p>
      <w:pPr>
        <w:spacing w:before="400" w:after="160"/>
      </w:pPr>
      <w:r>
        <w:rPr>
          <w:rFonts w:ascii="Georgia" w:hAnsi="Georgia" w:cs="Georgia"/>
          <w:sz w:val="28"/>
          <w:sz-cs w:val="28"/>
          <w:b/>
          <w:color w:val="1A1A1A"/>
        </w:rPr>
        <w:t xml:space="preserve">VISITING US</w:t>
      </w:r>
    </w:p>
    <w:p>
      <w:pPr>
        <w:spacing w:before="200" w:after="60"/>
      </w:pPr>
      <w:r>
        <w:rPr>
          <w:rFonts w:ascii="Georgia" w:hAnsi="Georgia" w:cs="Georgia"/>
          <w:sz w:val="28"/>
          <w:sz-cs w:val="28"/>
          <w:b/>
          <w:color w:val="1A1A1A"/>
        </w:rPr>
        <w:t xml:space="preserve">Do you have a showroom?</w:t>
      </w:r>
    </w:p>
    <w:p>
      <w:pPr>
        <w:spacing w:after="160"/>
      </w:pPr>
      <w:r>
        <w:rPr>
          <w:rFonts w:ascii="Georgia" w:hAnsi="Georgia" w:cs="Georgia"/>
          <w:sz w:val="28"/>
          <w:sz-cs w:val="28"/>
          <w:color w:val="2C2C2C"/>
        </w:rPr>
        <w:t xml:space="preserve">We do! Our showroom is located in Austin, Texas on South Congress Avenue. We see clients by appointment only — this ensures you get our full, undivided attention during your visit. We'd love to have you. Here is a link to come visit us: https://calendly.com/gs-jewelry-consultation/showroom-consultation</w:t>
      </w:r>
    </w:p>
    <w:p>
      <w:pPr>
        <w:spacing w:before="400" w:after="160"/>
      </w:pPr>
      <w:r>
        <w:rPr>
          <w:rFonts w:ascii="Georgia" w:hAnsi="Georgia" w:cs="Georgia"/>
          <w:sz w:val="28"/>
          <w:sz-cs w:val="28"/>
          <w:b/>
          <w:color w:val="1A1A1A"/>
        </w:rPr>
        <w:t xml:space="preserve">PHOTOS &amp; PRODUCT DETAILS</w:t>
      </w:r>
    </w:p>
    <w:p>
      <w:pPr>
        <w:spacing w:before="200" w:after="60"/>
      </w:pPr>
      <w:r>
        <w:rPr>
          <w:rFonts w:ascii="Georgia" w:hAnsi="Georgia" w:cs="Georgia"/>
          <w:sz w:val="28"/>
          <w:sz-cs w:val="28"/>
          <w:b/>
          <w:color w:val="1A1A1A"/>
        </w:rPr>
        <w:t xml:space="preserve">Can you send me additional photos or videos of a piece?</w:t>
      </w:r>
    </w:p>
    <w:p>
      <w:pPr>
        <w:spacing w:after="160"/>
      </w:pPr>
      <w:r>
        <w:rPr>
          <w:rFonts w:ascii="Georgia" w:hAnsi="Georgia" w:cs="Georgia"/>
          <w:sz w:val="28"/>
          <w:sz-cs w:val="28"/>
          <w:color w:val="2C2C2C"/>
        </w:rPr>
        <w:t xml:space="preserve">We'd love to help you visualize. We have reference photos and videos available for most of our pieces — just ask and we'll share what we have. For pieces without additional imagery on hand, we'll show you something similar to help you get a feel for it.</w:t>
      </w:r>
    </w:p>
    <w:p>
      <w:pPr>
        <w:spacing w:before="400" w:after="160"/>
      </w:pPr>
      <w:r>
        <w:rPr>
          <w:rFonts w:ascii="Georgia" w:hAnsi="Georgia" w:cs="Georgia"/>
          <w:sz w:val="28"/>
          <w:sz-cs w:val="28"/>
          <w:b/>
          <w:color w:val="1A1A1A"/>
        </w:rPr>
        <w:t xml:space="preserve">SHIPPING</w:t>
      </w:r>
    </w:p>
    <w:p>
      <w:pPr>
        <w:spacing w:before="200" w:after="60"/>
      </w:pPr>
      <w:r>
        <w:rPr>
          <w:rFonts w:ascii="Georgia" w:hAnsi="Georgia" w:cs="Georgia"/>
          <w:sz w:val="28"/>
          <w:sz-cs w:val="28"/>
          <w:b/>
          <w:color w:val="1A1A1A"/>
        </w:rPr>
        <w:t xml:space="preserve">How long does it take to receive my order?</w:t>
      </w:r>
    </w:p>
    <w:p>
      <w:pPr>
        <w:spacing w:after="160"/>
      </w:pPr>
      <w:r>
        <w:rPr>
          <w:rFonts w:ascii="Georgia" w:hAnsi="Georgia" w:cs="Georgia"/>
          <w:sz w:val="28"/>
          <w:sz-cs w:val="28"/>
          <w:color w:val="2C2C2C"/>
        </w:rPr>
        <w:t xml:space="preserve">All of our pieces are made to order with care by our team. Production typically takes 3–4 weeks. Once your ring is ready, we'll reach out to coordinate a delivery date — we ship via Fedex Express  2-day or overnight and require a signature upon receipt. Recipient/ signee must be 21+ years old. </w:t>
      </w:r>
    </w:p>
    <w:p>
      <w:pPr>
        <w:spacing w:before="200" w:after="60"/>
      </w:pPr>
      <w:r>
        <w:rPr>
          <w:rFonts w:ascii="Georgia" w:hAnsi="Georgia" w:cs="Georgia"/>
          <w:sz w:val="28"/>
          <w:sz-cs w:val="28"/>
          <w:b/>
          <w:color w:val="1A1A1A"/>
        </w:rPr>
        <w:t xml:space="preserve">How much does shipping cost?</w:t>
      </w:r>
    </w:p>
    <w:p>
      <w:pPr>
        <w:spacing w:after="160"/>
      </w:pPr>
      <w:r>
        <w:rPr>
          <w:rFonts w:ascii="Georgia" w:hAnsi="Georgia" w:cs="Georgia"/>
          <w:sz w:val="28"/>
          <w:sz-cs w:val="28"/>
          <w:color w:val="2C2C2C"/>
        </w:rPr>
        <w:t xml:space="preserve">Overnight shipping is complimentary for all domestic orders.</w:t>
      </w:r>
    </w:p>
    <w:p>
      <w:pPr>
        <w:spacing w:before="200" w:after="60"/>
      </w:pPr>
      <w:r>
        <w:rPr>
          <w:rFonts w:ascii="Georgia" w:hAnsi="Georgia" w:cs="Georgia"/>
          <w:sz w:val="28"/>
          <w:sz-cs w:val="28"/>
          <w:b/>
          <w:color w:val="1A1A1A"/>
        </w:rPr>
        <w:t xml:space="preserve">Is my shipment insured?</w:t>
      </w:r>
    </w:p>
    <w:p>
      <w:pPr>
        <w:spacing w:after="160"/>
      </w:pPr>
      <w:r>
        <w:rPr>
          <w:rFonts w:ascii="Georgia" w:hAnsi="Georgia" w:cs="Georgia"/>
          <w:sz w:val="28"/>
          <w:sz-cs w:val="28"/>
          <w:color w:val="2C2C2C"/>
        </w:rPr>
        <w:t xml:space="preserve">Yes — every package is fully insured and requires a signature upon delivery. If it's more convenient, we can arrange delivery to a local FedEx location for pickup.</w:t>
      </w:r>
    </w:p>
    <w:p>
      <w:pPr>
        <w:spacing w:before="200" w:after="60"/>
      </w:pPr>
      <w:r>
        <w:rPr>
          <w:rFonts w:ascii="Georgia" w:hAnsi="Georgia" w:cs="Georgia"/>
          <w:sz w:val="28"/>
          <w:sz-cs w:val="28"/>
          <w:b/>
          <w:color w:val="1A1A1A"/>
        </w:rPr>
        <w:t xml:space="preserve">Do you ship internationally?</w:t>
      </w:r>
    </w:p>
    <w:p>
      <w:pPr>
        <w:spacing w:after="160"/>
      </w:pPr>
      <w:r>
        <w:rPr>
          <w:rFonts w:ascii="Georgia" w:hAnsi="Georgia" w:cs="Georgia"/>
          <w:sz w:val="28"/>
          <w:sz-cs w:val="28"/>
          <w:color w:val="2C2C2C"/>
        </w:rPr>
        <w:t xml:space="preserve">We ship to most countries worldwide. Please note that applicable taxes and duties are the responsibility of the recipient — these vary by country. International orders generally arrive within 2–3 business days, customs permitting.</w:t>
      </w:r>
    </w:p>
    <w:p>
      <w:pPr>
        <w:spacing w:before="200" w:after="60"/>
      </w:pPr>
      <w:r>
        <w:rPr>
          <w:rFonts w:ascii="Georgia" w:hAnsi="Georgia" w:cs="Georgia"/>
          <w:sz w:val="28"/>
          <w:sz-cs w:val="28"/>
          <w:b/>
          <w:color w:val="1A1A1A"/>
        </w:rPr>
        <w:t xml:space="preserve">Can I update my shipping address after placing my order?</w:t>
      </w:r>
    </w:p>
    <w:p>
      <w:pPr>
        <w:spacing w:after="160"/>
      </w:pPr>
      <w:r>
        <w:rPr>
          <w:rFonts w:ascii="Georgia" w:hAnsi="Georgia" w:cs="Georgia"/>
          <w:sz w:val="28"/>
          <w:sz-cs w:val="28"/>
          <w:color w:val="2C2C2C"/>
        </w:rPr>
        <w:t xml:space="preserve">Of course — just reach out to us as soon as possible and we'll take care of it!</w:t>
      </w:r>
    </w:p>
    <w:p>
      <w:pPr>
        <w:spacing w:before="200" w:after="60"/>
      </w:pPr>
      <w:r>
        <w:rPr>
          <w:rFonts w:ascii="Georgia" w:hAnsi="Georgia" w:cs="Georgia"/>
          <w:sz w:val="28"/>
          <w:sz-cs w:val="28"/>
          <w:b/>
          <w:color w:val="1A1A1A"/>
        </w:rPr>
        <w:t xml:space="preserve">Do you ship to PO boxes?</w:t>
      </w:r>
    </w:p>
    <w:p>
      <w:pPr>
        <w:spacing w:after="160"/>
      </w:pPr>
      <w:r>
        <w:rPr>
          <w:rFonts w:ascii="Georgia" w:hAnsi="Georgia" w:cs="Georgia"/>
          <w:sz w:val="28"/>
          <w:sz-cs w:val="28"/>
          <w:color w:val="2C2C2C"/>
        </w:rPr>
        <w:t xml:space="preserve">We're unable to ship to PO boxes, as all packages require a signature upon delivery. If a physical address isn't available, we're happy to arrange delivery to a nearby FedEx location for pickup.</w:t>
      </w:r>
    </w:p>
    <w:p>
      <w:pPr>
        <w:spacing w:before="200" w:after="60"/>
      </w:pPr>
      <w:r>
        <w:rPr>
          <w:rFonts w:ascii="Georgia" w:hAnsi="Georgia" w:cs="Georgia"/>
          <w:sz w:val="28"/>
          <w:sz-cs w:val="28"/>
          <w:b/>
          <w:color w:val="1A1A1A"/>
        </w:rPr>
        <w:t xml:space="preserve">Is your packaging discreet?</w:t>
      </w:r>
    </w:p>
    <w:p>
      <w:pPr>
        <w:spacing w:after="160"/>
      </w:pPr>
      <w:r>
        <w:rPr>
          <w:rFonts w:ascii="Georgia" w:hAnsi="Georgia" w:cs="Georgia"/>
          <w:sz w:val="28"/>
          <w:sz-cs w:val="28"/>
          <w:color w:val="2C2C2C"/>
        </w:rPr>
        <w:t xml:space="preserve">Absolutely. We ship in a plain FedEx box with a generic return label — nothing that reveals what's inside. We can also route your shipment to a FedEx location for pickup if that's more comfortable for you.</w:t>
      </w:r>
    </w:p>
    <w:p>
      <w:pPr>
        <w:spacing w:before="400" w:after="160"/>
      </w:pPr>
      <w:r>
        <w:rPr>
          <w:rFonts w:ascii="Georgia" w:hAnsi="Georgia" w:cs="Georgia"/>
          <w:sz w:val="28"/>
          <w:sz-cs w:val="28"/>
          <w:b/>
          <w:color w:val="1A1A1A"/>
        </w:rPr>
        <w:t xml:space="preserve">DISCOUNTS</w:t>
      </w:r>
    </w:p>
    <w:p>
      <w:pPr>
        <w:spacing w:before="200" w:after="60"/>
      </w:pPr>
      <w:r>
        <w:rPr>
          <w:rFonts w:ascii="Georgia" w:hAnsi="Georgia" w:cs="Georgia"/>
          <w:sz w:val="28"/>
          <w:sz-cs w:val="28"/>
          <w:b/>
          <w:color w:val="1A1A1A"/>
        </w:rPr>
        <w:t xml:space="preserve">Are there any discounts available?</w:t>
      </w:r>
    </w:p>
    <w:p>
      <w:pPr>
        <w:spacing w:after="160"/>
      </w:pPr>
      <w:r>
        <w:rPr>
          <w:rFonts w:ascii="Georgia" w:hAnsi="Georgia" w:cs="Georgia"/>
          <w:sz w:val="28"/>
          <w:sz-cs w:val="28"/>
          <w:color w:val="2C2C2C"/>
        </w:rPr>
        <w:t xml:space="preserve">When you sign up for our mailing list, we'll send you a welcome discount code. It can be applied to both ready-to-wear and custom orders — just let us know if you need any help applying it.</w:t>
      </w:r>
    </w:p>
    <w:p>
      <w:pPr>
        <w:spacing w:before="400" w:after="160"/>
      </w:pPr>
      <w:r>
        <w:rPr>
          <w:rFonts w:ascii="Georgia" w:hAnsi="Georgia" w:cs="Georgia"/>
          <w:sz w:val="28"/>
          <w:sz-cs w:val="28"/>
          <w:b/>
          <w:color w:val="1A1A1A"/>
        </w:rPr>
        <w:t xml:space="preserve">DIAMONDS, CARATS &amp; SPECIFICATIONS</w:t>
      </w:r>
    </w:p>
    <w:p>
      <w:pPr>
        <w:spacing w:before="200" w:after="60"/>
      </w:pPr>
      <w:r>
        <w:rPr>
          <w:rFonts w:ascii="Georgia" w:hAnsi="Georgia" w:cs="Georgia"/>
          <w:sz w:val="28"/>
          <w:sz-cs w:val="28"/>
          <w:b/>
          <w:color w:val="1A1A1A"/>
        </w:rPr>
        <w:t xml:space="preserve">Why are your diamond prices so accessible?</w:t>
      </w:r>
    </w:p>
    <w:p>
      <w:pPr>
        <w:spacing w:after="160"/>
      </w:pPr>
      <w:r>
        <w:rPr>
          <w:rFonts w:ascii="Georgia" w:hAnsi="Georgia" w:cs="Georgia"/>
          <w:sz w:val="28"/>
          <w:sz-cs w:val="28"/>
          <w:color w:val="2C2C2C"/>
        </w:rPr>
        <w:t xml:space="preserve">We price our lab-grown diamonds fairly — always. Larger brands often mark up lab-grown diamonds significantly because of their market position. We believe beautiful jewelry should be priced with integrity.</w:t>
      </w:r>
    </w:p>
    <w:p>
      <w:pPr>
        <w:spacing w:before="200" w:after="60"/>
      </w:pPr>
      <w:r>
        <w:rPr>
          <w:rFonts w:ascii="Georgia" w:hAnsi="Georgia" w:cs="Georgia"/>
          <w:sz w:val="28"/>
          <w:sz-cs w:val="28"/>
          <w:b/>
          <w:color w:val="1A1A1A"/>
        </w:rPr>
        <w:t xml:space="preserve">What carat weight is shown in a specific piece?</w:t>
      </w:r>
    </w:p>
    <w:p>
      <w:pPr>
        <w:spacing w:after="160"/>
      </w:pPr>
      <w:r>
        <w:rPr>
          <w:rFonts w:ascii="Georgia" w:hAnsi="Georgia" w:cs="Georgia"/>
          <w:sz w:val="28"/>
          <w:sz-cs w:val="28"/>
          <w:color w:val="2C2C2C"/>
        </w:rPr>
        <w:t xml:space="preserve">Carat weight is noted in each product listing and any accompanying videos. Our website renders for engagement rings are shown at 3ct for visualization purposes. If you're looking at a specific piece and can't find the details, just ask — we're happy to look it up for you.</w:t>
      </w:r>
    </w:p>
    <w:p>
      <w:pPr>
        <w:spacing w:before="200" w:after="60"/>
      </w:pPr>
      <w:r>
        <w:rPr>
          <w:rFonts w:ascii="Georgia" w:hAnsi="Georgia" w:cs="Georgia"/>
          <w:sz w:val="28"/>
          <w:sz-cs w:val="28"/>
          <w:b/>
          <w:color w:val="1A1A1A"/>
        </w:rPr>
        <w:t xml:space="preserve">What is the band width of a specific style?</w:t>
      </w:r>
    </w:p>
    <w:p>
      <w:pPr>
        <w:spacing w:after="160"/>
      </w:pPr>
      <w:r>
        <w:rPr>
          <w:rFonts w:ascii="Georgia" w:hAnsi="Georgia" w:cs="Georgia"/>
          <w:sz w:val="28"/>
          <w:sz-cs w:val="28"/>
          <w:color w:val="2C2C2C"/>
        </w:rPr>
        <w:t xml:space="preserve">You'll find measurements on each product's detail page. A few of our most frequently asked:</w:t>
      </w:r>
    </w:p>
    <w:p>
      <w:pPr>
        <w:ind w:left="720"/>
        <w:spacing w:before="40" w:after="40"/>
      </w:pPr>
      <w:r>
        <w:rPr>
          <w:rFonts w:ascii="Georgia" w:hAnsi="Georgia" w:cs="Georgia"/>
          <w:sz w:val="28"/>
          <w:sz-cs w:val="28"/>
          <w:color w:val="2C2C2C"/>
        </w:rPr>
        <w:t xml:space="preserve">–  Penumbra: 1.5mm</w:t>
      </w:r>
    </w:p>
    <w:p>
      <w:pPr>
        <w:ind w:left="720"/>
        <w:spacing w:before="40" w:after="40"/>
      </w:pPr>
      <w:r>
        <w:rPr>
          <w:rFonts w:ascii="Georgia" w:hAnsi="Georgia" w:cs="Georgia"/>
          <w:sz w:val="28"/>
          <w:sz-cs w:val="28"/>
          <w:color w:val="2C2C2C"/>
        </w:rPr>
        <w:t xml:space="preserve">–  Thin + Simple: 1.25mm</w:t>
      </w:r>
    </w:p>
    <w:p>
      <w:pPr>
        <w:ind w:left="720"/>
        <w:spacing w:before="40" w:after="40"/>
      </w:pPr>
      <w:r>
        <w:rPr>
          <w:rFonts w:ascii="Georgia" w:hAnsi="Georgia" w:cs="Georgia"/>
          <w:sz w:val="28"/>
          <w:sz-cs w:val="28"/>
          <w:color w:val="2C2C2C"/>
        </w:rPr>
        <w:t xml:space="preserve">–  Signature Cathedral: 1.8mm</w:t>
      </w:r>
    </w:p>
    <w:p>
      <w:pPr>
        <w:ind w:left="720"/>
        <w:spacing w:before="40" w:after="40"/>
      </w:pPr>
      <w:r>
        <w:rPr>
          <w:rFonts w:ascii="Georgia" w:hAnsi="Georgia" w:cs="Georgia"/>
          <w:sz w:val="28"/>
          <w:sz-cs w:val="28"/>
          <w:color w:val="2C2C2C"/>
        </w:rPr>
        <w:t xml:space="preserve">–  Crescent: 1.67mm</w:t>
      </w:r>
    </w:p>
    <w:p>
      <w:pPr>
        <w:ind w:left="720"/>
        <w:spacing w:before="40" w:after="40"/>
      </w:pPr>
      <w:r>
        <w:rPr>
          <w:rFonts w:ascii="Georgia" w:hAnsi="Georgia" w:cs="Georgia"/>
          <w:sz w:val="28"/>
          <w:sz-cs w:val="28"/>
          <w:color w:val="2C2C2C"/>
        </w:rPr>
        <w:t xml:space="preserve">–  Half Bezel: 1.7mm</w:t>
      </w:r>
    </w:p>
    <w:p>
      <w:pPr>
        <w:ind w:left="720"/>
        <w:spacing w:before="40" w:after="40"/>
      </w:pPr>
      <w:r>
        <w:rPr>
          <w:rFonts w:ascii="Georgia" w:hAnsi="Georgia" w:cs="Georgia"/>
          <w:sz w:val="28"/>
          <w:sz-cs w:val="28"/>
          <w:color w:val="2C2C2C"/>
        </w:rPr>
        <w:t xml:space="preserve">–  Finest: 3.5 mm</w:t>
      </w:r>
    </w:p>
    <w:p>
      <w:pPr>
        <w:spacing w:before="120" w:after="160"/>
      </w:pPr>
      <w:r>
        <w:rPr>
          <w:rFonts w:ascii="Georgia" w:hAnsi="Georgia" w:cs="Georgia"/>
          <w:sz w:val="28"/>
          <w:sz-cs w:val="28"/>
          <w:color w:val="2C2C2C"/>
        </w:rPr>
        <w:t xml:space="preserve">Custom band width adjustments are generally complimentary up to 2.5mm. Widths above that start at $300 — we're happy to walk you through options during a consultation.</w:t>
      </w:r>
    </w:p>
    <w:p>
      <w:pPr>
        <w:spacing w:before="200" w:after="60"/>
      </w:pPr>
      <w:r>
        <w:rPr>
          <w:rFonts w:ascii="Georgia" w:hAnsi="Georgia" w:cs="Georgia"/>
          <w:sz w:val="28"/>
          <w:sz-cs w:val="28"/>
          <w:b/>
          <w:color w:val="1A1A1A"/>
        </w:rPr>
        <w:t xml:space="preserve">What is the carat weight of a wedding band or eternity band?</w:t>
      </w:r>
    </w:p>
    <w:p>
      <w:pPr>
        <w:spacing w:after="160"/>
      </w:pPr>
      <w:r>
        <w:rPr>
          <w:rFonts w:ascii="Georgia" w:hAnsi="Georgia" w:cs="Georgia"/>
          <w:sz w:val="28"/>
          <w:sz-cs w:val="28"/>
          <w:color w:val="2C2C2C"/>
        </w:rPr>
        <w:t xml:space="preserve">Because total carat weight varies by ring size, we share stone measurements rather than a single carat weight. We're happy to help estimate based on your size.</w:t>
      </w:r>
    </w:p>
    <w:p>
      <w:pPr>
        <w:spacing w:before="200" w:after="60"/>
      </w:pPr>
      <w:r>
        <w:rPr>
          <w:rFonts w:ascii="Georgia" w:hAnsi="Georgia" w:cs="Georgia"/>
          <w:sz w:val="28"/>
          <w:sz-cs w:val="28"/>
          <w:b/>
          <w:color w:val="1A1A1A"/>
        </w:rPr>
        <w:t xml:space="preserve">Can I see my diamond before it's set?</w:t>
      </w:r>
    </w:p>
    <w:p>
      <w:pPr>
        <w:spacing w:after="160"/>
      </w:pPr>
      <w:r>
        <w:rPr>
          <w:rFonts w:ascii="Georgia" w:hAnsi="Georgia" w:cs="Georgia"/>
          <w:sz w:val="28"/>
          <w:sz-cs w:val="28"/>
          <w:color w:val="2C2C2C"/>
        </w:rPr>
        <w:t xml:space="preserve">Yes — we can send photos or a video of your diamond on request. Just let us know and we'll arrange it.</w:t>
      </w:r>
    </w:p>
    <w:p>
      <w:pPr>
        <w:spacing w:before="200" w:after="60"/>
      </w:pPr>
      <w:r>
        <w:rPr>
          <w:rFonts w:ascii="Georgia" w:hAnsi="Georgia" w:cs="Georgia"/>
          <w:sz w:val="28"/>
          <w:sz-cs w:val="28"/>
          <w:b/>
          <w:color w:val="1A1A1A"/>
        </w:rPr>
        <w:t xml:space="preserve">Do you sell loose diamonds?</w:t>
      </w:r>
    </w:p>
    <w:p>
      <w:pPr>
        <w:spacing w:after="160"/>
      </w:pPr>
      <w:r>
        <w:rPr>
          <w:rFonts w:ascii="Georgia" w:hAnsi="Georgia" w:cs="Georgia"/>
          <w:sz w:val="28"/>
          <w:sz-cs w:val="28"/>
          <w:color w:val="2C2C2C"/>
        </w:rPr>
        <w:t xml:space="preserve">We do. Please note that loose diamond sales are final sale.</w:t>
      </w:r>
    </w:p>
    <w:p>
      <w:pPr>
        <w:spacing w:before="400" w:after="160"/>
      </w:pPr>
      <w:r>
        <w:rPr>
          <w:rFonts w:ascii="Georgia" w:hAnsi="Georgia" w:cs="Georgia"/>
          <w:sz w:val="28"/>
          <w:sz-cs w:val="28"/>
          <w:b/>
          <w:color w:val="1A1A1A"/>
        </w:rPr>
        <w:t xml:space="preserve">CUSTOMIZATION</w:t>
      </w:r>
    </w:p>
    <w:p>
      <w:pPr>
        <w:spacing w:before="200" w:after="60"/>
      </w:pPr>
      <w:r>
        <w:rPr>
          <w:rFonts w:ascii="Georgia" w:hAnsi="Georgia" w:cs="Georgia"/>
          <w:sz w:val="28"/>
          <w:sz-cs w:val="28"/>
          <w:b/>
          <w:color w:val="1A1A1A"/>
        </w:rPr>
        <w:t xml:space="preserve">Can I customize the prongs to white gold?</w:t>
      </w:r>
    </w:p>
    <w:p>
      <w:pPr>
        <w:spacing w:after="160"/>
      </w:pPr>
      <w:r>
        <w:rPr>
          <w:rFonts w:ascii="Georgia" w:hAnsi="Georgia" w:cs="Georgia"/>
          <w:sz w:val="28"/>
          <w:sz-cs w:val="28"/>
          <w:color w:val="2C2C2C"/>
        </w:rPr>
        <w:t xml:space="preserve">Yes — white gold prong customization is complimentary. Just leave a note in your order details at checkout. Please note that customized pieces are final sale. </w:t>
      </w:r>
    </w:p>
    <w:p>
      <w:pPr>
        <w:spacing w:after="160"/>
      </w:pPr>
      <w:r>
        <w:rPr>
          <w:rFonts w:ascii="Georgia" w:hAnsi="Georgia" w:cs="Georgia"/>
          <w:sz w:val="28"/>
          <w:sz-cs w:val="28"/>
          <w:color w:val="2C2C2C"/>
        </w:rPr>
        <w:t xml:space="preserve">Platinum prongs are available for an additional $100 and require a custom consultation. We want to be upfront: due to the difference in melting temperatures between platinum and gold, the bond at the head of the ring can be slightly less strong. We always communicate this clearly — and any cracking that results is covered under our warranty.</w:t>
      </w:r>
    </w:p>
    <w:p>
      <w:pPr>
        <w:spacing w:before="200" w:after="60"/>
      </w:pPr>
      <w:r>
        <w:rPr>
          <w:rFonts w:ascii="Georgia" w:hAnsi="Georgia" w:cs="Georgia"/>
          <w:sz w:val="28"/>
          <w:sz-cs w:val="28"/>
          <w:b/>
          <w:color w:val="1A1A1A"/>
        </w:rPr>
        <w:t xml:space="preserve">Can I add a hidden halo?</w:t>
      </w:r>
    </w:p>
    <w:p>
      <w:pPr>
        <w:spacing w:after="160"/>
      </w:pPr>
      <w:r>
        <w:rPr>
          <w:rFonts w:ascii="Georgia" w:hAnsi="Georgia" w:cs="Georgia"/>
          <w:sz w:val="28"/>
          <w:sz-cs w:val="28"/>
          <w:color w:val="2C2C2C"/>
        </w:rPr>
        <w:t xml:space="preserve">Absolutely — a Lab Grown hidden halo is an additional $300, and a Natural hidden halo is $375. These options require a custom consultation. Customized pieces are final sale.</w:t>
      </w:r>
    </w:p>
    <w:p>
      <w:pPr>
        <w:spacing w:before="400" w:after="160"/>
      </w:pPr>
      <w:r>
        <w:rPr>
          <w:rFonts w:ascii="Georgia" w:hAnsi="Georgia" w:cs="Georgia"/>
          <w:sz w:val="28"/>
          <w:sz-cs w:val="28"/>
          <w:b/>
          <w:color w:val="1A1A1A"/>
        </w:rPr>
        <w:t xml:space="preserve">RETURNS, WARRANTY &amp; ENGRAVING</w:t>
      </w:r>
    </w:p>
    <w:p>
      <w:pPr>
        <w:spacing w:before="200" w:after="60"/>
      </w:pPr>
      <w:r>
        <w:rPr>
          <w:rFonts w:ascii="Georgia" w:hAnsi="Georgia" w:cs="Georgia"/>
          <w:sz w:val="28"/>
          <w:sz-cs w:val="28"/>
          <w:b/>
          <w:color w:val="1A1A1A"/>
        </w:rPr>
        <w:t xml:space="preserve">What is your return policy?</w:t>
      </w:r>
    </w:p>
    <w:p>
      <w:pPr>
        <w:spacing w:after="160"/>
      </w:pPr>
      <w:r>
        <w:rPr>
          <w:rFonts w:ascii="Georgia" w:hAnsi="Georgia" w:cs="Georgia"/>
          <w:sz w:val="28"/>
          <w:sz-cs w:val="28"/>
          <w:color w:val="2C2C2C"/>
        </w:rPr>
        <w:t xml:space="preserve">We offer a 3-day return window from the time your piece is received. Returns are not available on customized rings, ready to ship fine jewelry, engagement rings, eternity bands, or international orders. If something isn't quite right, please reach out right away — we'll always try to find the right path forward, whether that's a resize, an exchange, or another solution.</w:t>
      </w:r>
    </w:p>
    <w:p>
      <w:pPr>
        <w:spacing w:before="200" w:after="60"/>
      </w:pPr>
      <w:r>
        <w:rPr>
          <w:rFonts w:ascii="Georgia" w:hAnsi="Georgia" w:cs="Georgia"/>
          <w:sz w:val="28"/>
          <w:sz-cs w:val="28"/>
          <w:b/>
          <w:color w:val="1A1A1A"/>
        </w:rPr>
        <w:t xml:space="preserve">What is your warranty?</w:t>
      </w:r>
    </w:p>
    <w:p>
      <w:pPr>
        <w:spacing w:after="160"/>
      </w:pPr>
      <w:r>
        <w:rPr>
          <w:rFonts w:ascii="Georgia" w:hAnsi="Georgia" w:cs="Georgia"/>
          <w:sz w:val="28"/>
          <w:sz-cs w:val="28"/>
          <w:color w:val="2C2C2C"/>
        </w:rPr>
        <w:t xml:space="preserve">Our warranty is lifetime. We stand behind the quality of everything we make. If any prongs come loose or your ring needs a repair, we'll take care of it. Your piece is built to last, and we're here to make sure it does.</w:t>
      </w:r>
    </w:p>
    <w:p>
      <w:pPr>
        <w:spacing w:before="200" w:after="60"/>
      </w:pPr>
      <w:r>
        <w:rPr>
          <w:rFonts w:ascii="Georgia" w:hAnsi="Georgia" w:cs="Georgia"/>
          <w:sz w:val="28"/>
          <w:sz-cs w:val="28"/>
          <w:b/>
          <w:color w:val="1A1A1A"/>
        </w:rPr>
        <w:t xml:space="preserve">Can I add an engraving?</w:t>
      </w:r>
    </w:p>
    <w:p>
      <w:pPr>
        <w:spacing w:after="160"/>
      </w:pPr>
      <w:r>
        <w:rPr>
          <w:rFonts w:ascii="Georgia" w:hAnsi="Georgia" w:cs="Georgia"/>
          <w:sz w:val="28"/>
          <w:sz-cs w:val="28"/>
          <w:color w:val="2C2C2C"/>
        </w:rPr>
        <w:t xml:space="preserve">Yes — most of our rings can be engraved. Simply include your engraving details in the order notes at checkout. Please note that engraved pieces are final sale.</w:t>
      </w:r>
    </w:p>
    <w:p>
      <w:pPr>
        <w:spacing w:before="200" w:after="60"/>
      </w:pPr>
      <w:r>
        <w:rPr>
          <w:rFonts w:ascii="Georgia" w:hAnsi="Georgia" w:cs="Georgia"/>
          <w:sz w:val="28"/>
          <w:sz-cs w:val="28"/>
          <w:b/>
          <w:color w:val="1A1A1A"/>
        </w:rPr>
        <w:t xml:space="preserve">Do you provide insurance appraisals?</w:t>
      </w:r>
    </w:p>
    <w:p>
      <w:pPr>
        <w:spacing w:after="160"/>
      </w:pPr>
      <w:r>
        <w:rPr>
          <w:rFonts w:ascii="Georgia" w:hAnsi="Georgia" w:cs="Georgia"/>
          <w:sz w:val="28"/>
          <w:sz-cs w:val="28"/>
          <w:color w:val="2C2C2C"/>
        </w:rPr>
        <w:t xml:space="preserve">Yes — we can provide an insurance appraisal for your piece. Just reach out and we'll get that arranged.</w:t>
      </w:r>
    </w:p>
    <w:p>
      <w:pPr>
        <w:spacing w:before="200" w:after="60"/>
      </w:pPr>
      <w:r>
        <w:rPr>
          <w:rFonts w:ascii="Georgia" w:hAnsi="Georgia" w:cs="Georgia"/>
          <w:sz w:val="28"/>
          <w:sz-cs w:val="28"/>
          <w:b/>
          <w:color w:val="1A1A1A"/>
        </w:rPr>
        <w:t xml:space="preserve">Do you have an insurance provider you recommend?</w:t>
      </w:r>
    </w:p>
    <w:p>
      <w:pPr>
        <w:spacing w:after="160"/>
      </w:pPr>
      <w:r>
        <w:rPr>
          <w:rFonts w:ascii="Georgia" w:hAnsi="Georgia" w:cs="Georgia"/>
          <w:sz w:val="28"/>
          <w:sz-cs w:val="28"/>
          <w:color w:val="2C2C2C"/>
        </w:rPr>
        <w:t xml:space="preserve">We're happy to point you in the right direction. Reach out to our team and we can share some guidance.</w:t>
      </w:r>
    </w:p>
    <w:p>
      <w:pPr>
        <w:spacing w:before="400" w:after="160"/>
      </w:pPr>
      <w:r>
        <w:rPr>
          <w:rFonts w:ascii="Georgia" w:hAnsi="Georgia" w:cs="Georgia"/>
          <w:sz w:val="28"/>
          <w:sz-cs w:val="28"/>
          <w:b/>
          <w:color w:val="1A1A1A"/>
        </w:rPr>
        <w:t xml:space="preserve">ORDER TIMING &amp; EXPEDITES</w:t>
      </w:r>
    </w:p>
    <w:p>
      <w:pPr>
        <w:spacing w:before="200" w:after="60"/>
      </w:pPr>
      <w:r>
        <w:rPr>
          <w:rFonts w:ascii="Georgia" w:hAnsi="Georgia" w:cs="Georgia"/>
          <w:sz w:val="28"/>
          <w:sz-cs w:val="28"/>
          <w:b/>
          <w:color w:val="1A1A1A"/>
        </w:rPr>
        <w:t xml:space="preserve">Can I expedite my order?</w:t>
      </w:r>
    </w:p>
    <w:p>
      <w:pPr>
        <w:spacing w:after="160"/>
      </w:pPr>
      <w:r>
        <w:rPr>
          <w:rFonts w:ascii="Georgia" w:hAnsi="Georgia" w:cs="Georgia"/>
          <w:sz w:val="28"/>
          <w:sz-cs w:val="28"/>
          <w:color w:val="2C2C2C"/>
        </w:rPr>
        <w:t xml:space="preserve">In most cases, yes — especially if your timeline is within two weeks. Just let us know when you need your piece and we'll do our very best to make it happen. Ready-to-ship options are also available if you need something sooner.</w:t>
      </w:r>
    </w:p>
    <w:p>
      <w:pPr>
        <w:spacing w:before="200" w:after="60"/>
      </w:pPr>
      <w:r>
        <w:rPr>
          <w:rFonts w:ascii="Georgia" w:hAnsi="Georgia" w:cs="Georgia"/>
          <w:sz w:val="28"/>
          <w:sz-cs w:val="28"/>
          <w:b/>
          <w:color w:val="1A1A1A"/>
        </w:rPr>
        <w:t xml:space="preserve">Can I check on the status of my order?</w:t>
      </w:r>
    </w:p>
    <w:p>
      <w:pPr>
        <w:spacing w:after="160"/>
      </w:pPr>
      <w:r>
        <w:rPr>
          <w:rFonts w:ascii="Georgia" w:hAnsi="Georgia" w:cs="Georgia"/>
          <w:sz w:val="28"/>
          <w:sz-cs w:val="28"/>
          <w:color w:val="2C2C2C"/>
        </w:rPr>
        <w:t xml:space="preserve">Of course — just reach out and we'll give you a current update on where your piece is in production and when you can expect it.</w:t>
      </w:r>
    </w:p>
    <w:p>
      <w:pPr>
        <w:spacing w:before="400" w:after="160"/>
      </w:pPr>
      <w:r>
        <w:rPr>
          <w:rFonts w:ascii="Georgia" w:hAnsi="Georgia" w:cs="Georgia"/>
          <w:sz w:val="28"/>
          <w:sz-cs w:val="28"/>
          <w:b/>
          <w:color w:val="1A1A1A"/>
        </w:rPr>
        <w:t xml:space="preserve">CUSTOM DESIGN &amp; TRIADS</w:t>
      </w:r>
    </w:p>
    <w:p>
      <w:pPr>
        <w:spacing w:before="200" w:after="60"/>
      </w:pPr>
      <w:r>
        <w:rPr>
          <w:rFonts w:ascii="Georgia" w:hAnsi="Georgia" w:cs="Georgia"/>
          <w:sz w:val="28"/>
          <w:sz-cs w:val="28"/>
          <w:b/>
          <w:color w:val="1A1A1A"/>
        </w:rPr>
        <w:t xml:space="preserve">How much does the Oval Triad Ring (or other Triad) cost?</w:t>
      </w:r>
    </w:p>
    <w:p>
      <w:pPr>
        <w:spacing w:after="160"/>
      </w:pPr>
      <w:r>
        <w:rPr>
          <w:rFonts w:ascii="Georgia" w:hAnsi="Georgia" w:cs="Georgia"/>
          <w:sz w:val="28"/>
          <w:sz-cs w:val="28"/>
          <w:color w:val="2C2C2C"/>
        </w:rPr>
        <w:t xml:space="preserve">The Triad is a truly custom design — our team hand-selects each diamond based on a proprietary matching system, so pricing varies depending on the exact stone characteristics. We'd love to build yours together. You can get started through our bespoke consultation on our website.</w:t>
      </w:r>
    </w:p>
    <w:p>
      <w:pPr>
        <w:spacing w:before="400" w:after="160"/>
      </w:pPr>
      <w:r>
        <w:rPr>
          <w:rFonts w:ascii="Georgia" w:hAnsi="Georgia" w:cs="Georgia"/>
          <w:sz w:val="28"/>
          <w:sz-cs w:val="28"/>
          <w:b/>
          <w:color w:val="1A1A1A"/>
        </w:rPr>
        <w:t xml:space="preserve">FINANCING &amp; PAYMENT OPTIONS</w:t>
      </w:r>
    </w:p>
    <w:p>
      <w:pPr>
        <w:spacing w:before="200" w:after="60"/>
      </w:pPr>
      <w:r>
        <w:rPr>
          <w:rFonts w:ascii="Georgia" w:hAnsi="Georgia" w:cs="Georgia"/>
          <w:sz w:val="28"/>
          <w:sz-cs w:val="28"/>
          <w:b/>
          <w:color w:val="1A1A1A"/>
        </w:rPr>
        <w:t xml:space="preserve">Do you offer financing or payment plans?</w:t>
      </w:r>
    </w:p>
    <w:p>
      <w:pPr>
        <w:spacing w:after="160"/>
      </w:pPr>
      <w:r>
        <w:rPr>
          <w:rFonts w:ascii="Georgia" w:hAnsi="Georgia" w:cs="Georgia"/>
          <w:sz w:val="28"/>
          <w:sz-cs w:val="28"/>
          <w:color w:val="2C2C2C"/>
        </w:rPr>
        <w:t xml:space="preserve">We do. We offer financing through Affirm (typically 6–12 month terms at a low interest rate) and ShopPay (0% interest split across 3 payments). We also offer split payment arrangements with just 50% down to get your order started. Just reach out and we'll find what works best for you.</w:t>
      </w:r>
    </w:p>
    <w:p>
      <w:pPr>
        <w:spacing w:before="400" w:after="160"/>
      </w:pPr>
      <w:r>
        <w:rPr>
          <w:rFonts w:ascii="Georgia" w:hAnsi="Georgia" w:cs="Georgia"/>
          <w:sz w:val="28"/>
          <w:sz-cs w:val="28"/>
          <w:b/>
          <w:color w:val="1A1A1A"/>
        </w:rPr>
        <w:t xml:space="preserve">ORDER CHANGES</w:t>
      </w:r>
    </w:p>
    <w:p>
      <w:pPr>
        <w:spacing w:before="200" w:after="60"/>
      </w:pPr>
      <w:r>
        <w:rPr>
          <w:rFonts w:ascii="Georgia" w:hAnsi="Georgia" w:cs="Georgia"/>
          <w:sz w:val="28"/>
          <w:sz-cs w:val="28"/>
          <w:b/>
          <w:color w:val="1A1A1A"/>
        </w:rPr>
        <w:t xml:space="preserve">Can I change my order after I've placed it?</w:t>
      </w:r>
    </w:p>
    <w:p>
      <w:pPr>
        <w:spacing w:after="160"/>
      </w:pPr>
      <w:r>
        <w:rPr>
          <w:rFonts w:ascii="Georgia" w:hAnsi="Georgia" w:cs="Georgia"/>
          <w:sz w:val="28"/>
          <w:sz-cs w:val="28"/>
          <w:color w:val="2C2C2C"/>
        </w:rPr>
        <w:t xml:space="preserve">Yes — most changes (other than resizing) are handled as an exchange. Exchanges are complimentary: we'll refund any price difference or collect the difference depending on the new selection. Please note that each client receives one exchange per year, and the exchanged piece will be final sale.</w:t>
      </w:r>
    </w:p>
    <w:p>
      <w:pPr>
        <w:spacing w:before="400" w:after="160"/>
      </w:pPr>
      <w:r>
        <w:rPr>
          <w:rFonts w:ascii="Georgia" w:hAnsi="Georgia" w:cs="Georgia"/>
          <w:sz w:val="28"/>
          <w:sz-cs w:val="28"/>
          <w:b/>
          <w:color w:val="1A1A1A"/>
        </w:rPr>
        <w:t xml:space="preserve">RING CLEANING &amp; CARE</w:t>
      </w:r>
    </w:p>
    <w:p>
      <w:pPr>
        <w:spacing w:before="200" w:after="60"/>
      </w:pPr>
      <w:r>
        <w:rPr>
          <w:rFonts w:ascii="Georgia" w:hAnsi="Georgia" w:cs="Georgia"/>
          <w:sz w:val="28"/>
          <w:sz-cs w:val="28"/>
          <w:b/>
          <w:color w:val="1A1A1A"/>
        </w:rPr>
        <w:t xml:space="preserve">Can you clean my ring?</w:t>
      </w:r>
    </w:p>
    <w:p>
      <w:pPr>
        <w:spacing w:after="160"/>
      </w:pPr>
      <w:r>
        <w:rPr>
          <w:rFonts w:ascii="Georgia" w:hAnsi="Georgia" w:cs="Georgia"/>
          <w:sz w:val="28"/>
          <w:sz-cs w:val="28"/>
          <w:color w:val="2C2C2C"/>
        </w:rPr>
        <w:t xml:space="preserve">We're happy to clean your ring at our Austin showroom. If you're not local, here's our go-to at-home routine:</w:t>
      </w:r>
    </w:p>
    <w:p>
      <w:pPr>
        <w:spacing w:after="160"/>
      </w:pPr>
      <w:r>
        <w:rPr>
          <w:rFonts w:ascii="Georgia" w:hAnsi="Georgia" w:cs="Georgia"/>
          <w:sz w:val="28"/>
          <w:sz-cs w:val="28"/>
          <w:color w:val="2C2C2C"/>
        </w:rPr>
        <w:t xml:space="preserve">Diamonds naturally attract oil from daily wear, which can dull their sparkle. To restore the brilliance:</w:t>
      </w:r>
    </w:p>
    <w:p>
      <w:pPr>
        <w:ind w:left="720"/>
        <w:spacing w:before="40" w:after="40"/>
      </w:pPr>
      <w:r>
        <w:rPr>
          <w:rFonts w:ascii="Georgia" w:hAnsi="Georgia" w:cs="Georgia"/>
          <w:sz w:val="28"/>
          <w:sz-cs w:val="28"/>
          <w:color w:val="2C2C2C"/>
        </w:rPr>
        <w:t xml:space="preserve">1.  Fill a small bowl with warm water and a drop of dish soap</w:t>
      </w:r>
    </w:p>
    <w:p>
      <w:pPr>
        <w:ind w:left="720"/>
        <w:spacing w:before="40" w:after="40"/>
      </w:pPr>
      <w:r>
        <w:rPr>
          <w:rFonts w:ascii="Georgia" w:hAnsi="Georgia" w:cs="Georgia"/>
          <w:sz w:val="28"/>
          <w:sz-cs w:val="28"/>
          <w:color w:val="2C2C2C"/>
        </w:rPr>
        <w:t xml:space="preserve">2.  Use a soft-bristle toothbrush to gently scrub under the diamond and around the prongs</w:t>
      </w:r>
    </w:p>
    <w:p>
      <w:pPr>
        <w:ind w:left="720"/>
        <w:spacing w:before="40" w:after="40"/>
      </w:pPr>
      <w:r>
        <w:rPr>
          <w:rFonts w:ascii="Georgia" w:hAnsi="Georgia" w:cs="Georgia"/>
          <w:sz w:val="28"/>
          <w:sz-cs w:val="28"/>
          <w:color w:val="2C2C2C"/>
        </w:rPr>
        <w:t xml:space="preserve">3.  Rinse with clean water</w:t>
      </w:r>
    </w:p>
    <w:p>
      <w:pPr>
        <w:ind w:left="720"/>
        <w:spacing w:before="40" w:after="40"/>
      </w:pPr>
      <w:r>
        <w:rPr>
          <w:rFonts w:ascii="Georgia" w:hAnsi="Georgia" w:cs="Georgia"/>
          <w:sz w:val="28"/>
          <w:sz-cs w:val="28"/>
          <w:color w:val="2C2C2C"/>
        </w:rPr>
        <w:t xml:space="preserve">4.  Dry with a paper towel</w:t>
      </w:r>
    </w:p>
    <w:p>
      <w:pPr>
        <w:spacing w:before="120" w:after="160"/>
      </w:pPr>
      <w:r>
        <w:rPr>
          <w:rFonts w:ascii="Georgia" w:hAnsi="Georgia" w:cs="Georgia"/>
          <w:sz w:val="28"/>
          <w:sz-cs w:val="28"/>
          <w:i/>
          <w:color w:val="2C2C2C"/>
        </w:rPr>
        <w:t xml:space="preserve">It takes about two minutes and makes a beautiful difference.</w:t>
      </w:r>
    </w:p>
    <w:p>
      <w:pPr>
        <w:spacing w:before="400" w:after="160"/>
      </w:pPr>
      <w:r>
        <w:rPr>
          <w:rFonts w:ascii="Georgia" w:hAnsi="Georgia" w:cs="Georgia"/>
          <w:sz w:val="28"/>
          <w:sz-cs w:val="28"/>
          <w:b/>
          <w:color w:val="1A1A1A"/>
        </w:rPr>
        <w:t xml:space="preserve">SUSTAINABILITY &amp; SOURCING</w:t>
      </w:r>
    </w:p>
    <w:p>
      <w:pPr>
        <w:spacing w:before="200" w:after="60"/>
      </w:pPr>
      <w:r>
        <w:rPr>
          <w:rFonts w:ascii="Georgia" w:hAnsi="Georgia" w:cs="Georgia"/>
          <w:sz w:val="28"/>
          <w:sz-cs w:val="28"/>
          <w:b/>
          <w:color w:val="1A1A1A"/>
        </w:rPr>
        <w:t xml:space="preserve">Is your gold recycled?</w:t>
      </w:r>
    </w:p>
    <w:p>
      <w:pPr>
        <w:spacing w:after="160"/>
      </w:pPr>
      <w:r>
        <w:rPr>
          <w:rFonts w:ascii="Georgia" w:hAnsi="Georgia" w:cs="Georgia"/>
          <w:sz w:val="28"/>
          <w:sz-cs w:val="28"/>
          <w:color w:val="2C2C2C"/>
        </w:rPr>
        <w:t xml:space="preserve">Yes — we use sustainably recycled gold in all of our jewelry.</w:t>
      </w:r>
    </w:p>
    <w:p>
      <w:pPr>
        <w:spacing w:before="200" w:after="60"/>
      </w:pPr>
      <w:r>
        <w:rPr>
          <w:rFonts w:ascii="Georgia" w:hAnsi="Georgia" w:cs="Georgia"/>
          <w:sz w:val="28"/>
          <w:sz-cs w:val="28"/>
          <w:b/>
          <w:color w:val="1A1A1A"/>
        </w:rPr>
        <w:t xml:space="preserve">Where do your diamonds come from?</w:t>
      </w:r>
    </w:p>
    <w:p>
      <w:pPr>
        <w:spacing w:after="160"/>
      </w:pPr>
      <w:r>
        <w:rPr>
          <w:rFonts w:ascii="Georgia" w:hAnsi="Georgia" w:cs="Georgia"/>
          <w:sz w:val="28"/>
          <w:sz-cs w:val="28"/>
          <w:color w:val="2C2C2C"/>
        </w:rPr>
        <w:t xml:space="preserve">Our lab-grown diamonds are sourced entirely within the United States. For naturally mined diamonds, we source from Canada, South Africa, Botswana, or Namibia.</w:t>
      </w:r>
    </w:p>
    <w:p>
      <w:pPr>
        <w:spacing w:before="200" w:after="60"/>
      </w:pPr>
      <w:r>
        <w:rPr>
          <w:rFonts w:ascii="Georgia" w:hAnsi="Georgia" w:cs="Georgia"/>
          <w:sz w:val="28"/>
          <w:sz-cs w:val="28"/>
          <w:b/>
          <w:color w:val="1A1A1A"/>
        </w:rPr>
        <w:t xml:space="preserve">Where are your pieces made?</w:t>
      </w:r>
    </w:p>
    <w:p>
      <w:pPr>
        <w:spacing w:after="160"/>
      </w:pPr>
      <w:r>
        <w:rPr>
          <w:rFonts w:ascii="Georgia" w:hAnsi="Georgia" w:cs="Georgia"/>
          <w:sz w:val="28"/>
          <w:sz-cs w:val="28"/>
          <w:color w:val="2C2C2C"/>
        </w:rPr>
        <w:t xml:space="preserve">Every GOODSTONE piece is made in the USA by our talented design team in Los Angeles.</w:t>
      </w:r>
    </w:p>
    <w:p>
      <w:pPr>
        <w:spacing w:before="400" w:after="160"/>
      </w:pPr>
      <w:r>
        <w:rPr>
          <w:rFonts w:ascii="Georgia" w:hAnsi="Georgia" w:cs="Georgia"/>
          <w:sz w:val="28"/>
          <w:sz-cs w:val="28"/>
          <w:b/>
          <w:color w:val="1A1A1A"/>
        </w:rPr>
        <w:t xml:space="preserve">CUSTOM PROCESS</w:t>
      </w:r>
    </w:p>
    <w:p>
      <w:pPr>
        <w:spacing w:before="200" w:after="60"/>
      </w:pPr>
      <w:r>
        <w:rPr>
          <w:rFonts w:ascii="Georgia" w:hAnsi="Georgia" w:cs="Georgia"/>
          <w:sz w:val="28"/>
          <w:sz-cs w:val="28"/>
          <w:b/>
          <w:color w:val="1A1A1A"/>
        </w:rPr>
        <w:t xml:space="preserve">How long does a custom design take?</w:t>
      </w:r>
    </w:p>
    <w:p>
      <w:pPr>
        <w:spacing w:after="160"/>
      </w:pPr>
      <w:r>
        <w:rPr>
          <w:rFonts w:ascii="Georgia" w:hAnsi="Georgia" w:cs="Georgia"/>
          <w:sz w:val="28"/>
          <w:sz-cs w:val="28"/>
          <w:color w:val="2C2C2C"/>
        </w:rPr>
        <w:t xml:space="preserve">Custom timelines vary by project, but most designs are completed within 6–8 weeks. We'll give you a personalized timeline during your consultation.</w:t>
      </w:r>
    </w:p>
    <w:p>
      <w:pPr>
        <w:spacing w:before="200" w:after="60"/>
      </w:pPr>
      <w:r>
        <w:rPr>
          <w:rFonts w:ascii="Georgia" w:hAnsi="Georgia" w:cs="Georgia"/>
          <w:sz w:val="28"/>
          <w:sz-cs w:val="28"/>
          <w:b/>
          <w:color w:val="1A1A1A"/>
        </w:rPr>
        <w:t xml:space="preserve">How do I get started with a custom design?</w:t>
      </w:r>
    </w:p>
    <w:p>
      <w:pPr>
        <w:spacing w:after="160"/>
      </w:pPr>
      <w:r>
        <w:rPr>
          <w:rFonts w:ascii="Georgia" w:hAnsi="Georgia" w:cs="Georgia"/>
          <w:sz w:val="28"/>
          <w:sz-cs w:val="28"/>
          <w:color w:val="2C2C2C"/>
        </w:rPr>
        <w:t xml:space="preserve">Custom designs begin with a $500 design deposit, which is applied toward the total cost of your piece (non-refundable). Once the deposit is received, our team typically has your first digital renderings ready within about a week. We'll walk you through every step during your consultation.</w:t>
      </w:r>
    </w:p>
    <w:p>
      <w:pPr>
        <w:spacing w:before="200" w:after="60"/>
      </w:pPr>
      <w:r>
        <w:rPr>
          <w:rFonts w:ascii="Georgia" w:hAnsi="Georgia" w:cs="Georgia"/>
          <w:sz w:val="28"/>
          <w:sz-cs w:val="28"/>
          <w:b/>
          <w:color w:val="1A1A1A"/>
        </w:rPr>
        <w:t xml:space="preserve">Can you reset a diamond I already own?</w:t>
      </w:r>
    </w:p>
    <w:p>
      <w:pPr>
        <w:spacing w:after="160"/>
      </w:pPr>
      <w:r>
        <w:rPr>
          <w:rFonts w:ascii="Georgia" w:hAnsi="Georgia" w:cs="Georgia"/>
          <w:sz w:val="28"/>
          <w:sz-cs w:val="28"/>
          <w:color w:val="2C2C2C"/>
        </w:rPr>
        <w:t xml:space="preserve">Absolutely — we love working with meaningful stones. Set up a consultation with our team and we'll talk through all the details.</w:t>
      </w:r>
    </w:p>
    <w:p>
      <w:pPr>
        <w:spacing w:before="200" w:after="60"/>
      </w:pPr>
      <w:r>
        <w:rPr>
          <w:rFonts w:ascii="Georgia" w:hAnsi="Georgia" w:cs="Georgia"/>
          <w:sz w:val="28"/>
          <w:sz-cs w:val="28"/>
          <w:b/>
          <w:color w:val="1A1A1A"/>
        </w:rPr>
        <w:t xml:space="preserve">Can you design a ring from a photo or inspiration image?</w:t>
      </w:r>
    </w:p>
    <w:p>
      <w:pPr>
        <w:spacing w:after="160"/>
      </w:pPr>
      <w:r>
        <w:rPr>
          <w:rFonts w:ascii="Georgia" w:hAnsi="Georgia" w:cs="Georgia"/>
          <w:sz w:val="28"/>
          <w:sz-cs w:val="28"/>
          <w:color w:val="2C2C2C"/>
        </w:rPr>
        <w:t xml:space="preserve">Yes — share what you're envisioning and we'll bring it to life. Book a call with our custom team to get started.</w:t>
      </w:r>
    </w:p>
    <w:p>
      <w:pPr>
        <w:spacing w:before="200" w:after="60"/>
      </w:pPr>
      <w:r>
        <w:rPr>
          <w:rFonts w:ascii="Georgia" w:hAnsi="Georgia" w:cs="Georgia"/>
          <w:sz w:val="28"/>
          <w:sz-cs w:val="28"/>
          <w:b/>
          <w:color w:val="1A1A1A"/>
        </w:rPr>
        <w:t xml:space="preserve">Do you provide wax molds?</w:t>
      </w:r>
    </w:p>
    <w:p>
      <w:pPr>
        <w:spacing w:after="160"/>
      </w:pPr>
      <w:r>
        <w:rPr>
          <w:rFonts w:ascii="Georgia" w:hAnsi="Georgia" w:cs="Georgia"/>
          <w:sz w:val="28"/>
          <w:sz-cs w:val="28"/>
          <w:color w:val="2C2C2C"/>
        </w:rPr>
        <w:t xml:space="preserve">We don't send wax molds. Instead, we use detailed 3D digital renders, which give you a far more accurate sense of proportions and design than a wax model can. Our clients consistently find it gives them a clearer picture before production begins.</w:t>
      </w:r>
    </w:p>
    <w:p>
      <w:pPr>
        <w:spacing w:before="200" w:after="60"/>
      </w:pPr>
      <w:r>
        <w:rPr>
          <w:rFonts w:ascii="Georgia" w:hAnsi="Georgia" w:cs="Georgia"/>
          <w:sz w:val="28"/>
          <w:sz-cs w:val="28"/>
          <w:b/>
          <w:color w:val="1A1A1A"/>
        </w:rPr>
        <w:t xml:space="preserve">How many revisions are included in the custom process?</w:t>
      </w:r>
    </w:p>
    <w:p>
      <w:pPr>
        <w:spacing w:after="160"/>
      </w:pPr>
      <w:r>
        <w:rPr>
          <w:rFonts w:ascii="Georgia" w:hAnsi="Georgia" w:cs="Georgia"/>
          <w:sz w:val="28"/>
          <w:sz-cs w:val="28"/>
          <w:color w:val="2C2C2C"/>
        </w:rPr>
        <w:t xml:space="preserve">As many as it takes. We aim to get it right within the first couple of rounds, but there's no limit. Our team will guide you through every revision until you love it.</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coreProperties>
</file>

<file path=docProps/meta.xml><?xml version="1.0" encoding="utf-8"?>
<meta xmlns="http://schemas.apple.com/cocoa/2006/metadata">
  <generator>CocoaOOXMLWriter/2685.4</generator>
</meta>
</file>